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color w:val="0069a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Applications may be sent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Mail:   Emily Edmondson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5171 Glenwood Ave, Suite 401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Raleigh, NC  27612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Email: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eedmondson@lungcancerinitiativenc.org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Fax:  919-784-0416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69a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69aa"/>
          <w:sz w:val="32"/>
          <w:szCs w:val="32"/>
          <w:u w:val="none"/>
          <w:shd w:fill="auto" w:val="clear"/>
          <w:vertAlign w:val="baseline"/>
          <w:rtl w:val="0"/>
        </w:rPr>
        <w:t xml:space="preserve">Patient Access to Care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69a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69aa"/>
          <w:sz w:val="32"/>
          <w:szCs w:val="32"/>
          <w:u w:val="none"/>
          <w:shd w:fill="auto" w:val="clear"/>
          <w:vertAlign w:val="baseline"/>
          <w:rtl w:val="0"/>
        </w:rPr>
        <w:t xml:space="preserve">Gas Card Application- Returning Applicants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Applicant: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Date: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line="480" w:lineRule="auto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Date of Birth: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 xml:space="preserve"> </w:t>
        <w:tab/>
        <w:t xml:space="preserve"> </w:t>
      </w:r>
    </w:p>
    <w:p w:rsidR="00000000" w:rsidDel="00000000" w:rsidP="00000000" w:rsidRDefault="00000000" w:rsidRPr="00000000" w14:paraId="0000000E">
      <w:pPr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Already received a gas card:  Yes/No</w:t>
      </w:r>
    </w:p>
    <w:p w:rsidR="00000000" w:rsidDel="00000000" w:rsidP="00000000" w:rsidRDefault="00000000" w:rsidRPr="00000000" w14:paraId="0000000F">
      <w:pPr>
        <w:spacing w:line="480" w:lineRule="auto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Phone Number: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If yes, approx. date: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</w:t>
        <w:tab/>
        <w:tab/>
        <w:tab/>
      </w:r>
    </w:p>
    <w:tbl>
      <w:tblPr>
        <w:tblStyle w:val="Table1"/>
        <w:tblW w:w="99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0"/>
        <w:gridCol w:w="1320"/>
        <w:gridCol w:w="1540"/>
        <w:tblGridChange w:id="0">
          <w:tblGrid>
            <w:gridCol w:w="7040"/>
            <w:gridCol w:w="1320"/>
            <w:gridCol w:w="1540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1.) Have you had any changes in your financial status?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 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 No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yes, please explain: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2.) Have you had any changes in your working status?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 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 No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yes, please explain: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Which of the following gift cards would you prefer?</w:t>
      </w:r>
    </w:p>
    <w:tbl>
      <w:tblPr>
        <w:tblStyle w:val="Table2"/>
        <w:tblW w:w="96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4"/>
        <w:gridCol w:w="4877"/>
        <w:tblGridChange w:id="0">
          <w:tblGrid>
            <w:gridCol w:w="4754"/>
            <w:gridCol w:w="4877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Exxon Mobil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Uber (Rideshare)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you have had any other changes since your last gas card, please explain (including treatment plan):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8">
      <w:pPr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spacing w:line="480" w:lineRule="auto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has the Lung Cancer Initiative Access to Care Gas Card program impacted your life and treatment?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the facility where treatment will be received: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Healthcare Facility Contact Person: _________________________________________________________________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Contact Person email address: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 of Patient: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 of Contact from Healthcare Facility: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</w:t>
        <w:tab/>
        <w:tab/>
        <w:tab/>
        <w:tab/>
        <w:tab/>
        <w:tab/>
        <w:tab/>
      </w:r>
    </w:p>
    <w:sectPr>
      <w:headerReference r:id="rId8" w:type="default"/>
      <w:head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69aa"/>
        <w:sz w:val="32"/>
        <w:szCs w:val="32"/>
        <w:u w:val="none"/>
        <w:shd w:fill="auto" w:val="clear"/>
        <w:vertAlign w:val="baseline"/>
        <w:rtl w:val="0"/>
      </w:rPr>
      <w:t xml:space="preserve">Lung Cancer Initiative Access to Care Gas Card Application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32560" cy="75311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560" cy="753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vertAlign w:val="baseline"/>
      </w:rPr>
    </w:pPr>
    <w:r w:rsidDel="00000000" w:rsidR="00000000" w:rsidRPr="00000000">
      <w:rPr>
        <w:vertAlign w:val="baseline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-9524</wp:posOffset>
          </wp:positionV>
          <wp:extent cx="1752600" cy="923925"/>
          <wp:effectExtent b="0" l="0" r="0" t="0"/>
          <wp:wrapSquare wrapText="bothSides" distB="0" distT="0" distL="114300" distR="11430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600" cy="923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jc w:val="right"/>
      <w:rPr>
        <w:vertAlign w:val="baseline"/>
      </w:rPr>
    </w:pPr>
    <w:r w:rsidDel="00000000" w:rsidR="00000000" w:rsidRPr="00000000">
      <w:rPr>
        <w:color w:val="0069aa"/>
        <w:vertAlign w:val="baseline"/>
        <w:rtl w:val="0"/>
      </w:rPr>
      <w:t xml:space="preserve">5171 Glenwood Ave., Suite 401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right"/>
      <w:rPr>
        <w:color w:val="0069aa"/>
        <w:vertAlign w:val="baseline"/>
      </w:rPr>
    </w:pPr>
    <w:r w:rsidDel="00000000" w:rsidR="00000000" w:rsidRPr="00000000">
      <w:rPr>
        <w:color w:val="0069aa"/>
        <w:vertAlign w:val="baseline"/>
        <w:rtl w:val="0"/>
      </w:rPr>
      <w:t xml:space="preserve">Raleigh, NC  27612</w:t>
    </w:r>
  </w:p>
  <w:p w:rsidR="00000000" w:rsidDel="00000000" w:rsidP="00000000" w:rsidRDefault="00000000" w:rsidRPr="00000000" w14:paraId="00000035">
    <w:pPr>
      <w:jc w:val="right"/>
      <w:rPr>
        <w:color w:val="0069aa"/>
        <w:vertAlign w:val="baseline"/>
      </w:rPr>
    </w:pPr>
    <w:r w:rsidDel="00000000" w:rsidR="00000000" w:rsidRPr="00000000">
      <w:rPr>
        <w:color w:val="0069aa"/>
        <w:vertAlign w:val="baseline"/>
        <w:rtl w:val="0"/>
      </w:rPr>
      <w:t xml:space="preserve">(919) 784-0410</w:t>
    </w:r>
  </w:p>
  <w:p w:rsidR="00000000" w:rsidDel="00000000" w:rsidP="00000000" w:rsidRDefault="00000000" w:rsidRPr="00000000" w14:paraId="00000036">
    <w:pPr>
      <w:jc w:val="right"/>
      <w:rPr>
        <w:color w:val="0069aa"/>
        <w:vertAlign w:val="baseline"/>
      </w:rPr>
    </w:pPr>
    <w:r w:rsidDel="00000000" w:rsidR="00000000" w:rsidRPr="00000000">
      <w:rPr>
        <w:color w:val="0069aa"/>
        <w:vertAlign w:val="baseline"/>
        <w:rtl w:val="0"/>
      </w:rPr>
      <w:t xml:space="preserve">(919) 784-0416 (Fax)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edmondson@lungcancerinitiativenc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PAr8+LAXkYOMpkc8dXiHnFyLGA==">AMUW2mUZkJcX0Yfpd2XA3afd7Lzw7/FtA+K1712JdRcDdwNqVjKE0dKP696GmeiLeceNc+6lf+7zJxXSIk7lrGMrhA8XyLHJpQSvg0Upajg3GlhBwQt8uqI=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2018-10-22T13:27:00Z</dcterms:created>
  <dc:creator>thomas boyd</dc:creator>
</cp:coreProperties>
</file>